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48" w:rsidRPr="00085F48" w:rsidRDefault="00085F48" w:rsidP="00085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233">
        <w:rPr>
          <w:rFonts w:ascii="Times New Roman" w:hAnsi="Times New Roman" w:cs="Times New Roman"/>
          <w:b/>
          <w:sz w:val="28"/>
          <w:szCs w:val="28"/>
        </w:rPr>
        <w:t xml:space="preserve">Информация о заседании аттестационной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следственного </w:t>
      </w:r>
      <w:r w:rsidRPr="00085F48">
        <w:rPr>
          <w:rFonts w:ascii="Times New Roman" w:hAnsi="Times New Roman" w:cs="Times New Roman"/>
          <w:b/>
          <w:sz w:val="28"/>
          <w:szCs w:val="28"/>
        </w:rPr>
        <w:t xml:space="preserve">управления Следственного комитета Российской Федерации </w:t>
      </w:r>
    </w:p>
    <w:p w:rsidR="00085F48" w:rsidRPr="00085F48" w:rsidRDefault="00085F48" w:rsidP="00085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F48">
        <w:rPr>
          <w:rFonts w:ascii="Times New Roman" w:hAnsi="Times New Roman" w:cs="Times New Roman"/>
          <w:b/>
          <w:sz w:val="28"/>
          <w:szCs w:val="28"/>
        </w:rPr>
        <w:t xml:space="preserve">по Пензенской области  </w:t>
      </w:r>
      <w:r w:rsidRPr="00085F48">
        <w:rPr>
          <w:rStyle w:val="92"/>
          <w:rFonts w:ascii="Times New Roman" w:hAnsi="Times New Roman" w:cs="Times New Roman"/>
          <w:b/>
          <w:sz w:val="28"/>
          <w:szCs w:val="28"/>
        </w:rPr>
        <w:t>28.12.2018</w:t>
      </w:r>
    </w:p>
    <w:p w:rsidR="00085F48" w:rsidRPr="00085F48" w:rsidRDefault="00085F48" w:rsidP="00085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F48" w:rsidRPr="00085F48" w:rsidRDefault="00085F48" w:rsidP="00085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0C8" w:rsidRPr="004E5233" w:rsidRDefault="00085F48" w:rsidP="002F70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5F48">
        <w:rPr>
          <w:rStyle w:val="92"/>
          <w:rFonts w:ascii="Times New Roman" w:hAnsi="Times New Roman" w:cs="Times New Roman"/>
          <w:sz w:val="28"/>
          <w:szCs w:val="28"/>
        </w:rPr>
        <w:t xml:space="preserve">28.12.2018 </w:t>
      </w:r>
      <w:r w:rsidR="002F70C8" w:rsidRPr="00C81A8B">
        <w:rPr>
          <w:rFonts w:ascii="Times New Roman" w:hAnsi="Times New Roman" w:cs="Times New Roman"/>
          <w:sz w:val="28"/>
          <w:szCs w:val="28"/>
        </w:rPr>
        <w:t>состоялось заседание аттестационной комиссии следственного управления</w:t>
      </w:r>
      <w:r w:rsidR="002F70C8" w:rsidRPr="004E5233">
        <w:rPr>
          <w:rFonts w:ascii="Times New Roman" w:hAnsi="Times New Roman" w:cs="Times New Roman"/>
          <w:sz w:val="28"/>
          <w:szCs w:val="28"/>
        </w:rPr>
        <w:t xml:space="preserve"> Следственного комитета Российской Федерации по Пензенской области по рассмотрению вопросов, связанных </w:t>
      </w:r>
      <w:r w:rsidR="002F70C8">
        <w:rPr>
          <w:rFonts w:ascii="Times New Roman" w:hAnsi="Times New Roman" w:cs="Times New Roman"/>
          <w:sz w:val="28"/>
          <w:szCs w:val="28"/>
        </w:rPr>
        <w:br/>
      </w:r>
      <w:r w:rsidR="002F70C8" w:rsidRPr="004E5233">
        <w:rPr>
          <w:rFonts w:ascii="Times New Roman" w:hAnsi="Times New Roman" w:cs="Times New Roman"/>
          <w:sz w:val="28"/>
          <w:szCs w:val="28"/>
        </w:rPr>
        <w:t xml:space="preserve">с соблюдением требований к служебному поведению сотрудников </w:t>
      </w:r>
      <w:r w:rsidR="002F70C8" w:rsidRPr="00C81A8B">
        <w:rPr>
          <w:rFonts w:ascii="Times New Roman" w:hAnsi="Times New Roman" w:cs="Times New Roman"/>
          <w:sz w:val="28"/>
          <w:szCs w:val="28"/>
        </w:rPr>
        <w:t>следственного управления</w:t>
      </w:r>
      <w:r w:rsidR="002F70C8" w:rsidRPr="004E5233">
        <w:rPr>
          <w:rFonts w:ascii="Times New Roman" w:hAnsi="Times New Roman" w:cs="Times New Roman"/>
          <w:sz w:val="28"/>
          <w:szCs w:val="28"/>
        </w:rPr>
        <w:t xml:space="preserve"> Следственного комитета Российской Федерации по Пензенской области </w:t>
      </w:r>
      <w:r w:rsidR="002F70C8" w:rsidRPr="002D0EA6">
        <w:rPr>
          <w:rFonts w:ascii="Times New Roman" w:hAnsi="Times New Roman" w:cs="Times New Roman"/>
          <w:sz w:val="28"/>
          <w:szCs w:val="28"/>
        </w:rPr>
        <w:t>(</w:t>
      </w:r>
      <w:r w:rsidR="002F70C8" w:rsidRPr="004E5233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2F70C8">
        <w:rPr>
          <w:rFonts w:ascii="Times New Roman" w:hAnsi="Times New Roman" w:cs="Times New Roman"/>
          <w:sz w:val="28"/>
          <w:szCs w:val="28"/>
        </w:rPr>
        <w:t>следственное управление</w:t>
      </w:r>
      <w:r w:rsidR="002F70C8" w:rsidRPr="004E5233">
        <w:rPr>
          <w:rFonts w:ascii="Times New Roman" w:hAnsi="Times New Roman" w:cs="Times New Roman"/>
          <w:sz w:val="28"/>
          <w:szCs w:val="28"/>
        </w:rPr>
        <w:t xml:space="preserve"> по Пензенской области</w:t>
      </w:r>
      <w:r w:rsidR="002F70C8" w:rsidRPr="002D0EA6">
        <w:rPr>
          <w:rFonts w:ascii="Times New Roman" w:hAnsi="Times New Roman" w:cs="Times New Roman"/>
          <w:sz w:val="28"/>
          <w:szCs w:val="28"/>
        </w:rPr>
        <w:t xml:space="preserve">) </w:t>
      </w:r>
      <w:r w:rsidR="002F70C8" w:rsidRPr="004E5233">
        <w:rPr>
          <w:rFonts w:ascii="Times New Roman" w:hAnsi="Times New Roman" w:cs="Times New Roman"/>
          <w:sz w:val="28"/>
          <w:szCs w:val="28"/>
        </w:rPr>
        <w:t xml:space="preserve">и урегулированием конфликта интересов (далее – </w:t>
      </w:r>
      <w:r w:rsidR="002F70C8">
        <w:rPr>
          <w:rFonts w:ascii="Times New Roman" w:hAnsi="Times New Roman" w:cs="Times New Roman"/>
          <w:sz w:val="28"/>
          <w:szCs w:val="28"/>
        </w:rPr>
        <w:t>аттестационная комиссия</w:t>
      </w:r>
      <w:r w:rsidR="002F70C8" w:rsidRPr="004E5233">
        <w:rPr>
          <w:rFonts w:ascii="Times New Roman" w:hAnsi="Times New Roman" w:cs="Times New Roman"/>
          <w:sz w:val="28"/>
          <w:szCs w:val="28"/>
        </w:rPr>
        <w:t>).</w:t>
      </w:r>
    </w:p>
    <w:p w:rsidR="00085F48" w:rsidRPr="00085F48" w:rsidRDefault="00085F48" w:rsidP="002F70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5F48">
        <w:rPr>
          <w:rFonts w:ascii="Times New Roman" w:hAnsi="Times New Roman" w:cs="Times New Roman"/>
          <w:sz w:val="28"/>
          <w:szCs w:val="28"/>
        </w:rPr>
        <w:t>На заседании аттестационной комиссии были рассмотрены вопросы:</w:t>
      </w:r>
    </w:p>
    <w:p w:rsidR="00085F48" w:rsidRPr="00085F48" w:rsidRDefault="00085F48" w:rsidP="00085F48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F48">
        <w:rPr>
          <w:rFonts w:ascii="Times New Roman" w:hAnsi="Times New Roman" w:cs="Times New Roman"/>
          <w:sz w:val="28"/>
          <w:szCs w:val="28"/>
        </w:rPr>
        <w:tab/>
        <w:t xml:space="preserve">1. О возможности дачи согласия на трудоустройство сотрудникам, ранее замещавшим должности в следственном управлении по Пензенской области, в не коммерческие организации. </w:t>
      </w:r>
    </w:p>
    <w:p w:rsidR="00085F48" w:rsidRPr="00085F48" w:rsidRDefault="00085F48" w:rsidP="00085F4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5F48">
        <w:rPr>
          <w:rFonts w:ascii="Times New Roman" w:hAnsi="Times New Roman" w:cs="Times New Roman"/>
          <w:sz w:val="28"/>
          <w:szCs w:val="28"/>
        </w:rPr>
        <w:t>2. О рассмотрении уведомлений сотрудников следственного управления по Пензенской области, состоящих в родственных отношениях между собой и госслужащими (должностными лицами) иных органов, осуществляющих деятельность во взаимодействии со Следственным комитетом Российской Федерации.</w:t>
      </w:r>
    </w:p>
    <w:p w:rsidR="00085F48" w:rsidRPr="00085F48" w:rsidRDefault="00085F48" w:rsidP="00085F48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5F48">
        <w:rPr>
          <w:rFonts w:ascii="Times New Roman" w:hAnsi="Times New Roman" w:cs="Times New Roman"/>
          <w:sz w:val="28"/>
          <w:szCs w:val="28"/>
        </w:rPr>
        <w:t>По итогам его рассмотрения приняты решения:</w:t>
      </w:r>
    </w:p>
    <w:p w:rsidR="00085F48" w:rsidRPr="00085F48" w:rsidRDefault="00085F48" w:rsidP="00085F48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5F48">
        <w:rPr>
          <w:rFonts w:ascii="Times New Roman" w:hAnsi="Times New Roman" w:cs="Times New Roman"/>
          <w:sz w:val="28"/>
          <w:szCs w:val="28"/>
        </w:rPr>
        <w:t xml:space="preserve">1. Дать согласие сотрудниками, ранее </w:t>
      </w:r>
      <w:proofErr w:type="gramStart"/>
      <w:r w:rsidRPr="00085F48">
        <w:rPr>
          <w:rFonts w:ascii="Times New Roman" w:hAnsi="Times New Roman" w:cs="Times New Roman"/>
          <w:sz w:val="28"/>
          <w:szCs w:val="28"/>
        </w:rPr>
        <w:t>замещавшим</w:t>
      </w:r>
      <w:proofErr w:type="gramEnd"/>
      <w:r w:rsidRPr="00085F48">
        <w:rPr>
          <w:rFonts w:ascii="Times New Roman" w:hAnsi="Times New Roman" w:cs="Times New Roman"/>
          <w:sz w:val="28"/>
          <w:szCs w:val="28"/>
        </w:rPr>
        <w:t xml:space="preserve"> должности в следственном управлении Пензенской области на трудоустройство в не коммерческие организации. </w:t>
      </w:r>
    </w:p>
    <w:p w:rsidR="00085F48" w:rsidRPr="00085F48" w:rsidRDefault="00085F48" w:rsidP="00085F48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5F48">
        <w:rPr>
          <w:rFonts w:ascii="Times New Roman" w:hAnsi="Times New Roman" w:cs="Times New Roman"/>
          <w:sz w:val="28"/>
          <w:szCs w:val="28"/>
        </w:rPr>
        <w:t>2. Признать, что сотрудниками следственного управления по Пензенской области соблюдены требования к служебному поведению.</w:t>
      </w:r>
    </w:p>
    <w:sectPr w:rsidR="00085F48" w:rsidRPr="00085F48" w:rsidSect="00190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667A4"/>
    <w:multiLevelType w:val="hybridMultilevel"/>
    <w:tmpl w:val="E110BD12"/>
    <w:lvl w:ilvl="0" w:tplc="8F286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085F48"/>
    <w:rsid w:val="00085F48"/>
    <w:rsid w:val="0019002D"/>
    <w:rsid w:val="002F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2">
    <w:name w:val="Основной текст + 92"/>
    <w:aliases w:val="5 pt4"/>
    <w:basedOn w:val="a0"/>
    <w:rsid w:val="00085F48"/>
    <w:rPr>
      <w:sz w:val="19"/>
      <w:szCs w:val="19"/>
      <w:lang w:bidi="ar-SA"/>
    </w:rPr>
  </w:style>
  <w:style w:type="paragraph" w:styleId="a4">
    <w:name w:val="List Paragraph"/>
    <w:basedOn w:val="a"/>
    <w:uiPriority w:val="34"/>
    <w:qFormat/>
    <w:rsid w:val="00085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2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2019-07-10T05:48:00Z</dcterms:created>
  <dcterms:modified xsi:type="dcterms:W3CDTF">2019-07-10T14:36:00Z</dcterms:modified>
</cp:coreProperties>
</file>