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08">
        <w:rPr>
          <w:rStyle w:val="92"/>
          <w:rFonts w:ascii="Times New Roman" w:hAnsi="Times New Roman" w:cs="Times New Roman"/>
          <w:b/>
          <w:sz w:val="28"/>
          <w:szCs w:val="28"/>
        </w:rPr>
        <w:t>28.12</w:t>
      </w:r>
      <w:r w:rsidR="00CA19F3">
        <w:rPr>
          <w:rStyle w:val="92"/>
          <w:rFonts w:ascii="Times New Roman" w:hAnsi="Times New Roman" w:cs="Times New Roman"/>
          <w:b/>
          <w:sz w:val="28"/>
          <w:szCs w:val="28"/>
        </w:rPr>
        <w:t>.2021</w:t>
      </w:r>
      <w:proofErr w:type="gramEnd"/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A82D08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28.12</w:t>
      </w:r>
      <w:r w:rsidR="00CA19F3">
        <w:rPr>
          <w:rStyle w:val="92"/>
          <w:rFonts w:ascii="Times New Roman" w:hAnsi="Times New Roman" w:cs="Times New Roman"/>
          <w:sz w:val="28"/>
          <w:szCs w:val="28"/>
        </w:rPr>
        <w:t>.2021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FA78BD" w:rsidRPr="00A82D08" w:rsidRDefault="00FA78B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D08">
        <w:rPr>
          <w:rFonts w:ascii="Times New Roman" w:hAnsi="Times New Roman" w:cs="Times New Roman"/>
          <w:sz w:val="28"/>
          <w:szCs w:val="28"/>
        </w:rPr>
        <w:t>На заседании аттестационной комиссии были рассмотрены вопросы:</w:t>
      </w:r>
    </w:p>
    <w:p w:rsidR="00A82D08" w:rsidRPr="00A82D08" w:rsidRDefault="00A82D08" w:rsidP="00A82D0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D08">
        <w:rPr>
          <w:rFonts w:ascii="Times New Roman" w:hAnsi="Times New Roman" w:cs="Times New Roman"/>
          <w:sz w:val="28"/>
          <w:szCs w:val="28"/>
        </w:rPr>
        <w:tab/>
        <w:t>1. Р</w:t>
      </w:r>
      <w:r w:rsidRPr="00A82D08">
        <w:rPr>
          <w:rFonts w:ascii="Times New Roman" w:hAnsi="Times New Roman" w:cs="Times New Roman"/>
          <w:bCs/>
          <w:sz w:val="28"/>
          <w:szCs w:val="28"/>
        </w:rPr>
        <w:t>ассмотрение сообщений работодателей о заключении трудов</w:t>
      </w:r>
      <w:r>
        <w:rPr>
          <w:rFonts w:ascii="Times New Roman" w:hAnsi="Times New Roman" w:cs="Times New Roman"/>
          <w:bCs/>
          <w:sz w:val="28"/>
          <w:szCs w:val="28"/>
        </w:rPr>
        <w:t>ых договоров</w:t>
      </w:r>
      <w:r w:rsidRPr="00A82D08">
        <w:rPr>
          <w:rFonts w:ascii="Times New Roman" w:hAnsi="Times New Roman" w:cs="Times New Roman"/>
          <w:bCs/>
          <w:sz w:val="28"/>
          <w:szCs w:val="28"/>
        </w:rPr>
        <w:t xml:space="preserve"> с бывшими государственным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82D08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82D08">
        <w:rPr>
          <w:rFonts w:ascii="Times New Roman" w:hAnsi="Times New Roman" w:cs="Times New Roman"/>
          <w:bCs/>
          <w:sz w:val="28"/>
          <w:szCs w:val="28"/>
        </w:rPr>
        <w:t xml:space="preserve"> следственного управления по Пензенской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8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08" w:rsidRPr="00A82D08" w:rsidRDefault="00A82D08" w:rsidP="00A82D08">
      <w:pPr>
        <w:pStyle w:val="a6"/>
        <w:shd w:val="clear" w:color="auto" w:fill="auto"/>
        <w:spacing w:after="0" w:line="240" w:lineRule="auto"/>
        <w:ind w:left="23" w:right="-6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08">
        <w:rPr>
          <w:rFonts w:ascii="Times New Roman" w:eastAsia="Times New Roman" w:hAnsi="Times New Roman" w:cs="Times New Roman"/>
          <w:sz w:val="28"/>
          <w:szCs w:val="28"/>
        </w:rPr>
        <w:t>2. Рассмотрение рапорта заместителя председателя жилищной комиссии следственного управления об урегулировании конфликта интересов, при исполнении обязанностей председателя жилищной комиссии следственного управления.</w:t>
      </w:r>
    </w:p>
    <w:p w:rsidR="00FA78BD" w:rsidRPr="00B254BD" w:rsidRDefault="00B254BD" w:rsidP="00A82D0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08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Pr="00B254BD">
        <w:rPr>
          <w:rFonts w:ascii="Times New Roman" w:hAnsi="Times New Roman" w:cs="Times New Roman"/>
          <w:sz w:val="28"/>
          <w:szCs w:val="28"/>
        </w:rPr>
        <w:t xml:space="preserve"> аттестационной комиссией приняты решения</w:t>
      </w:r>
      <w:r w:rsidR="00FA78BD" w:rsidRPr="00B254BD">
        <w:rPr>
          <w:rFonts w:ascii="Times New Roman" w:hAnsi="Times New Roman" w:cs="Times New Roman"/>
          <w:sz w:val="28"/>
          <w:szCs w:val="28"/>
        </w:rPr>
        <w:t>:</w:t>
      </w:r>
    </w:p>
    <w:p w:rsidR="00FA78BD" w:rsidRPr="00A82D08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D08">
        <w:rPr>
          <w:rFonts w:ascii="Times New Roman" w:hAnsi="Times New Roman" w:cs="Times New Roman"/>
          <w:sz w:val="28"/>
          <w:szCs w:val="28"/>
        </w:rPr>
        <w:t xml:space="preserve">1. </w:t>
      </w:r>
      <w:r w:rsidR="00A82D08" w:rsidRPr="00A82D08">
        <w:rPr>
          <w:rStyle w:val="92"/>
          <w:rFonts w:ascii="Times New Roman" w:hAnsi="Times New Roman" w:cs="Times New Roman"/>
          <w:sz w:val="28"/>
          <w:szCs w:val="28"/>
        </w:rPr>
        <w:t xml:space="preserve">Признать, что </w:t>
      </w:r>
      <w:r w:rsidR="00A82D08" w:rsidRPr="00A82D08">
        <w:rPr>
          <w:rFonts w:ascii="Times New Roman" w:hAnsi="Times New Roman" w:cs="Times New Roman"/>
          <w:sz w:val="28"/>
          <w:szCs w:val="28"/>
        </w:rPr>
        <w:t xml:space="preserve">требования статьи 12 Федерального закона </w:t>
      </w:r>
      <w:r w:rsidR="00A82D08" w:rsidRPr="00A82D08">
        <w:rPr>
          <w:rFonts w:ascii="Times New Roman" w:hAnsi="Times New Roman" w:cs="Times New Roman"/>
          <w:sz w:val="28"/>
          <w:szCs w:val="28"/>
        </w:rPr>
        <w:br/>
      </w:r>
      <w:r w:rsidR="00A82D08" w:rsidRPr="00A82D08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A82D08" w:rsidRPr="00A82D0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при заключении </w:t>
      </w:r>
      <w:r w:rsidR="00505B1B">
        <w:rPr>
          <w:rFonts w:ascii="Times New Roman" w:hAnsi="Times New Roman" w:cs="Times New Roman"/>
          <w:bCs/>
          <w:sz w:val="28"/>
          <w:szCs w:val="28"/>
        </w:rPr>
        <w:t>трудовых</w:t>
      </w:r>
      <w:r w:rsidR="00A82D08" w:rsidRPr="00A8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B1B">
        <w:rPr>
          <w:rFonts w:ascii="Times New Roman" w:hAnsi="Times New Roman" w:cs="Times New Roman"/>
          <w:bCs/>
          <w:sz w:val="28"/>
          <w:szCs w:val="28"/>
        </w:rPr>
        <w:t xml:space="preserve">договоров </w:t>
      </w:r>
      <w:r w:rsidR="00A82D08" w:rsidRPr="00A82D08">
        <w:rPr>
          <w:rFonts w:ascii="Times New Roman" w:hAnsi="Times New Roman" w:cs="Times New Roman"/>
          <w:bCs/>
          <w:sz w:val="28"/>
          <w:szCs w:val="28"/>
        </w:rPr>
        <w:t>с бывшими государственными служащими следственного управления по Пензенской области</w:t>
      </w:r>
      <w:r w:rsidR="00A82D08" w:rsidRPr="00A82D08">
        <w:rPr>
          <w:rFonts w:ascii="Times New Roman" w:hAnsi="Times New Roman" w:cs="Times New Roman"/>
          <w:sz w:val="28"/>
          <w:szCs w:val="28"/>
        </w:rPr>
        <w:t xml:space="preserve"> соблюдены. </w:t>
      </w:r>
      <w:r w:rsidRPr="00A82D08">
        <w:rPr>
          <w:rFonts w:ascii="Times New Roman" w:hAnsi="Times New Roman" w:cs="Times New Roman"/>
          <w:sz w:val="28"/>
          <w:szCs w:val="28"/>
        </w:rPr>
        <w:t xml:space="preserve">Дать </w:t>
      </w:r>
      <w:r w:rsidR="00A82D08" w:rsidRPr="00A82D08">
        <w:rPr>
          <w:rFonts w:ascii="Times New Roman" w:hAnsi="Times New Roman" w:cs="Times New Roman"/>
          <w:sz w:val="28"/>
          <w:szCs w:val="28"/>
        </w:rPr>
        <w:t>согласи</w:t>
      </w:r>
      <w:r w:rsidR="00505B1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82D08" w:rsidRPr="00A82D08">
        <w:rPr>
          <w:rFonts w:ascii="Times New Roman" w:hAnsi="Times New Roman" w:cs="Times New Roman"/>
          <w:sz w:val="28"/>
          <w:szCs w:val="28"/>
        </w:rPr>
        <w:t xml:space="preserve"> сотрудникам, ранее замещавшим должности</w:t>
      </w:r>
      <w:r w:rsidRPr="00A82D08">
        <w:rPr>
          <w:rFonts w:ascii="Times New Roman" w:hAnsi="Times New Roman" w:cs="Times New Roman"/>
          <w:sz w:val="28"/>
          <w:szCs w:val="28"/>
        </w:rPr>
        <w:t xml:space="preserve"> в следственном управлении по Пензенской области, на трудоустройство в </w:t>
      </w:r>
      <w:r w:rsidR="00A82D08" w:rsidRPr="00A82D08">
        <w:rPr>
          <w:rFonts w:ascii="Times New Roman" w:hAnsi="Times New Roman" w:cs="Times New Roman"/>
          <w:sz w:val="28"/>
          <w:szCs w:val="28"/>
        </w:rPr>
        <w:t>коммерческие (не коммерческие) организации</w:t>
      </w:r>
      <w:r w:rsidR="00A82D08">
        <w:rPr>
          <w:rFonts w:ascii="Times New Roman" w:hAnsi="Times New Roman" w:cs="Times New Roman"/>
          <w:sz w:val="28"/>
          <w:szCs w:val="28"/>
        </w:rPr>
        <w:t>.</w:t>
      </w:r>
    </w:p>
    <w:p w:rsidR="00A82D08" w:rsidRPr="00A82D08" w:rsidRDefault="00A82D08" w:rsidP="00A82D08">
      <w:pPr>
        <w:tabs>
          <w:tab w:val="num" w:pos="0"/>
        </w:tabs>
        <w:spacing w:after="0" w:line="240" w:lineRule="auto"/>
        <w:ind w:firstLine="720"/>
        <w:jc w:val="both"/>
        <w:rPr>
          <w:rStyle w:val="92"/>
          <w:rFonts w:ascii="Times New Roman" w:hAnsi="Times New Roman" w:cs="Times New Roman"/>
          <w:sz w:val="28"/>
          <w:szCs w:val="28"/>
        </w:rPr>
      </w:pPr>
      <w:r w:rsidRPr="00A82D08">
        <w:rPr>
          <w:rStyle w:val="92"/>
          <w:rFonts w:ascii="Times New Roman" w:hAnsi="Times New Roman" w:cs="Times New Roman"/>
          <w:sz w:val="28"/>
          <w:szCs w:val="28"/>
        </w:rPr>
        <w:t xml:space="preserve">2.1. Признать, что при исполнении </w:t>
      </w:r>
      <w:r w:rsidRPr="00A82D08">
        <w:rPr>
          <w:rFonts w:ascii="Times New Roman" w:hAnsi="Times New Roman" w:cs="Times New Roman"/>
          <w:sz w:val="28"/>
          <w:szCs w:val="28"/>
        </w:rPr>
        <w:t xml:space="preserve">руководителем отдела </w:t>
      </w:r>
      <w:r w:rsidRPr="00A82D08">
        <w:rPr>
          <w:rFonts w:ascii="Times New Roman" w:hAnsi="Times New Roman" w:cs="Times New Roman"/>
          <w:sz w:val="28"/>
          <w:szCs w:val="28"/>
        </w:rPr>
        <w:br/>
        <w:t>материально-технического обеспечения следственного управления обязанностей председателя жилищной комиссии следственного управления конфликт интересов отсутствует. Т</w:t>
      </w:r>
      <w:r w:rsidRPr="00A82D08">
        <w:rPr>
          <w:rStyle w:val="92"/>
          <w:rFonts w:ascii="Times New Roman" w:hAnsi="Times New Roman" w:cs="Times New Roman"/>
          <w:sz w:val="28"/>
          <w:szCs w:val="28"/>
        </w:rPr>
        <w:t>ребования к служебному поведению соблюдены.</w:t>
      </w:r>
    </w:p>
    <w:p w:rsidR="00A82D08" w:rsidRPr="00A82D08" w:rsidRDefault="00A82D08" w:rsidP="00A82D08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D08">
        <w:rPr>
          <w:rStyle w:val="92"/>
          <w:rFonts w:ascii="Times New Roman" w:hAnsi="Times New Roman" w:cs="Times New Roman"/>
          <w:sz w:val="28"/>
          <w:szCs w:val="28"/>
        </w:rPr>
        <w:tab/>
        <w:t xml:space="preserve">2.2. Рекомендовать </w:t>
      </w:r>
      <w:r w:rsidRPr="00A82D08">
        <w:rPr>
          <w:rFonts w:ascii="Times New Roman" w:hAnsi="Times New Roman" w:cs="Times New Roman"/>
          <w:sz w:val="28"/>
          <w:szCs w:val="28"/>
        </w:rPr>
        <w:t xml:space="preserve">заместителю председателя жилищной комиссии следственного управления и в дальнейшем обеспечивать реализацию мер, направленных на недопущение возникновения конфликта интересов при рассмотрении на заседании жилищной комиссии вопросов </w:t>
      </w:r>
      <w:r w:rsidRPr="00A82D08">
        <w:rPr>
          <w:rFonts w:ascii="Times New Roman" w:hAnsi="Times New Roman" w:cs="Times New Roman"/>
          <w:sz w:val="28"/>
          <w:szCs w:val="28"/>
        </w:rPr>
        <w:br/>
        <w:t xml:space="preserve">в отношении сотрудников следственного управления. При возникновении таковых обстоятельств незамедлительно принять соответствующие меры </w:t>
      </w:r>
      <w:r w:rsidRPr="00A82D08">
        <w:rPr>
          <w:rFonts w:ascii="Times New Roman" w:hAnsi="Times New Roman" w:cs="Times New Roman"/>
          <w:sz w:val="28"/>
          <w:szCs w:val="28"/>
        </w:rPr>
        <w:br/>
        <w:t>и проинформировать о них аттестационную комиссию следственного управления.</w:t>
      </w:r>
    </w:p>
    <w:p w:rsidR="00A82D08" w:rsidRDefault="00A82D08" w:rsidP="00FA78BD">
      <w:pPr>
        <w:tabs>
          <w:tab w:val="num" w:pos="0"/>
        </w:tabs>
        <w:spacing w:after="0" w:line="240" w:lineRule="auto"/>
        <w:ind w:firstLine="720"/>
        <w:jc w:val="both"/>
      </w:pPr>
    </w:p>
    <w:sectPr w:rsidR="00A82D08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65E26"/>
    <w:rsid w:val="003126A4"/>
    <w:rsid w:val="003C761E"/>
    <w:rsid w:val="004928DF"/>
    <w:rsid w:val="004E5233"/>
    <w:rsid w:val="00505B1B"/>
    <w:rsid w:val="0053470D"/>
    <w:rsid w:val="005B7585"/>
    <w:rsid w:val="005C283E"/>
    <w:rsid w:val="00821168"/>
    <w:rsid w:val="00896440"/>
    <w:rsid w:val="008A11DB"/>
    <w:rsid w:val="00941315"/>
    <w:rsid w:val="00A82D08"/>
    <w:rsid w:val="00B062D0"/>
    <w:rsid w:val="00B254BD"/>
    <w:rsid w:val="00C55CF1"/>
    <w:rsid w:val="00C81A8B"/>
    <w:rsid w:val="00CA19F3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5025"/>
  <w15:docId w15:val="{0B72D716-7BD4-4195-B677-B68AA71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2D08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A82D08"/>
    <w:pPr>
      <w:shd w:val="clear" w:color="auto" w:fill="FFFFFF"/>
      <w:spacing w:after="480" w:line="240" w:lineRule="atLeast"/>
      <w:ind w:hanging="1400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A82D08"/>
  </w:style>
  <w:style w:type="paragraph" w:customStyle="1" w:styleId="ConsPlusNormal">
    <w:name w:val="ConsPlusNormal"/>
    <w:rsid w:val="00A82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17</cp:revision>
  <dcterms:created xsi:type="dcterms:W3CDTF">2019-07-10T04:40:00Z</dcterms:created>
  <dcterms:modified xsi:type="dcterms:W3CDTF">2022-07-29T10:39:00Z</dcterms:modified>
</cp:coreProperties>
</file>